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6838102C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BE6C29">
        <w:rPr>
          <w:rFonts w:ascii="TH Sarabun New" w:hAnsi="TH Sarabun New" w:cs="TH Sarabun New" w:hint="cs"/>
          <w:b/>
          <w:bCs/>
          <w:sz w:val="36"/>
          <w:szCs w:val="36"/>
          <w:cs/>
        </w:rPr>
        <w:t>พฤศจิกายน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77D65429" w14:textId="60BB9B7E" w:rsidR="006B5A88" w:rsidRPr="004F5C4B" w:rsidRDefault="00893785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="00BE6C2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สถานีตำรวจภูธร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สนม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สุรินทร์</w:t>
      </w:r>
    </w:p>
    <w:p w14:paraId="7467A13A" w14:textId="500FBE37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เดือน </w:t>
      </w:r>
      <w:r w:rsidR="00BE6C29"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46A1237C" w14:textId="1E9CE1AA"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049FCD65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EDB17CD" w14:textId="29177993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484493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62CDF74" w14:textId="01974D7C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DD442F6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53E68A7" w14:textId="035D500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4860161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12875E33" w14:textId="43199B1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93785" w:rsidRPr="004F5C4B" w14:paraId="3539BF3F" w14:textId="77777777" w:rsidTr="00700C41">
        <w:tc>
          <w:tcPr>
            <w:tcW w:w="846" w:type="dxa"/>
          </w:tcPr>
          <w:p w14:paraId="03044F60" w14:textId="77777777" w:rsidR="00882261" w:rsidRDefault="00882261" w:rsidP="00893785">
            <w:pPr>
              <w:jc w:val="center"/>
              <w:rPr>
                <w:rFonts w:ascii="TH Sarabun New" w:hAnsi="TH Sarabun New" w:cs="TH Sarabun New"/>
              </w:rPr>
            </w:pPr>
          </w:p>
          <w:p w14:paraId="0B2A3A49" w14:textId="113395BE" w:rsidR="00893785" w:rsidRPr="004F5C4B" w:rsidRDefault="00893785" w:rsidP="0089378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4217D87F" w:rsidR="00893785" w:rsidRPr="004F5C4B" w:rsidRDefault="00893785" w:rsidP="00893785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</w:t>
            </w:r>
            <w:r>
              <w:rPr>
                <w:rFonts w:ascii="TH Sarabun New" w:hAnsi="TH Sarabun New" w:cs="TH Sarabun New" w:hint="cs"/>
                <w:cs/>
              </w:rPr>
              <w:t>วัสดุ</w:t>
            </w:r>
            <w:r w:rsidRPr="004F5C4B">
              <w:rPr>
                <w:rFonts w:ascii="TH Sarabun New" w:hAnsi="TH Sarabun New" w:cs="TH Sarabun New"/>
                <w:cs/>
              </w:rPr>
              <w:t>น้ำมันเชื้อเพลิง</w:t>
            </w:r>
          </w:p>
          <w:p w14:paraId="6E0AB133" w14:textId="6CE88292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BE6C29">
              <w:rPr>
                <w:rFonts w:ascii="TH Sarabun New" w:hAnsi="TH Sarabun New" w:cs="TH Sarabun New" w:hint="cs"/>
                <w:cs/>
              </w:rPr>
              <w:t>พฤศจิกายน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713" w:type="dxa"/>
          </w:tcPr>
          <w:p w14:paraId="2B3CD196" w14:textId="6B550558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229" w:type="dxa"/>
          </w:tcPr>
          <w:p w14:paraId="57413C3C" w14:textId="1B73AECE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121" w:type="dxa"/>
          </w:tcPr>
          <w:p w14:paraId="2DE77F52" w14:textId="1763F760" w:rsidR="00893785" w:rsidRPr="004F5C4B" w:rsidRDefault="00893785" w:rsidP="00BE6C2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893785" w:rsidRPr="004F5C4B" w:rsidRDefault="00893785" w:rsidP="00BE6C2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62D729AF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1" w:type="dxa"/>
          </w:tcPr>
          <w:p w14:paraId="7A479C8B" w14:textId="7335559E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2" w:type="dxa"/>
          </w:tcPr>
          <w:p w14:paraId="284D82E0" w14:textId="46791790" w:rsidR="00893785" w:rsidRPr="004F5C4B" w:rsidRDefault="00BE6C29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</w:t>
            </w:r>
            <w:r w:rsidR="00893785" w:rsidRPr="004F5C4B">
              <w:rPr>
                <w:rFonts w:ascii="TH Sarabun New" w:hAnsi="TH Sarabun New" w:cs="TH Sarabun New"/>
                <w:cs/>
              </w:rPr>
              <w:t>ไม่เกินกำหนด</w:t>
            </w:r>
            <w:r>
              <w:rPr>
                <w:rFonts w:ascii="TH Sarabun New" w:hAnsi="TH Sarabun New" w:cs="TH Sarabun New" w:hint="cs"/>
                <w:cs/>
              </w:rPr>
              <w:t>ฯ/สะดวก อยู่ใกล้ที่ตั้งหน่วย</w:t>
            </w:r>
          </w:p>
        </w:tc>
        <w:tc>
          <w:tcPr>
            <w:tcW w:w="2044" w:type="dxa"/>
          </w:tcPr>
          <w:p w14:paraId="27A5BE67" w14:textId="4A3E2EF4" w:rsidR="00893785" w:rsidRPr="004F5C4B" w:rsidRDefault="00BE6C29" w:rsidP="00262CF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น. </w:t>
            </w:r>
            <w:r w:rsidR="00893785">
              <w:rPr>
                <w:rFonts w:ascii="TH Sarabun New" w:hAnsi="TH Sarabun New" w:cs="TH Sarabun New" w:hint="cs"/>
                <w:cs/>
              </w:rPr>
              <w:t>2</w:t>
            </w:r>
            <w:r w:rsidR="00262CF2">
              <w:rPr>
                <w:rFonts w:ascii="TH Sarabun New" w:hAnsi="TH Sarabun New" w:cs="TH Sarabun New" w:hint="cs"/>
                <w:cs/>
              </w:rPr>
              <w:t>201</w:t>
            </w:r>
            <w:r w:rsidR="00893785" w:rsidRPr="004F5C4B">
              <w:rPr>
                <w:rFonts w:ascii="TH Sarabun New" w:hAnsi="TH Sarabun New" w:cs="TH Sarabun New"/>
                <w:cs/>
              </w:rPr>
              <w:t>/256</w:t>
            </w:r>
            <w:r w:rsidR="00893785">
              <w:rPr>
                <w:rFonts w:ascii="TH Sarabun New" w:hAnsi="TH Sarabun New" w:cs="TH Sarabun New" w:hint="cs"/>
                <w:cs/>
              </w:rPr>
              <w:t>6</w:t>
            </w:r>
          </w:p>
          <w:p w14:paraId="40A280F3" w14:textId="373896FE" w:rsidR="00893785" w:rsidRPr="004F5C4B" w:rsidRDefault="00893785" w:rsidP="00262CF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BE6C29">
              <w:rPr>
                <w:rFonts w:ascii="TH Sarabun New" w:hAnsi="TH Sarabun New" w:cs="TH Sarabun New" w:hint="cs"/>
                <w:cs/>
              </w:rPr>
              <w:t>3</w:t>
            </w:r>
            <w:r w:rsidR="00262CF2">
              <w:rPr>
                <w:rFonts w:ascii="TH Sarabun New" w:hAnsi="TH Sarabun New" w:cs="TH Sarabun New" w:hint="cs"/>
                <w:cs/>
              </w:rPr>
              <w:t>0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262CF2">
              <w:rPr>
                <w:rFonts w:ascii="TH Sarabun New" w:hAnsi="TH Sarabun New" w:cs="TH Sarabun New" w:hint="cs"/>
                <w:cs/>
              </w:rPr>
              <w:t>พ.ย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  <w:tr w:rsidR="00262CF2" w:rsidRPr="004F5C4B" w14:paraId="2480CA94" w14:textId="77777777" w:rsidTr="00700C41">
        <w:tc>
          <w:tcPr>
            <w:tcW w:w="846" w:type="dxa"/>
          </w:tcPr>
          <w:p w14:paraId="78CD3DA4" w14:textId="77777777" w:rsidR="00262CF2" w:rsidRDefault="00262CF2" w:rsidP="00262CF2">
            <w:pPr>
              <w:jc w:val="center"/>
              <w:rPr>
                <w:rFonts w:ascii="TH Sarabun New" w:hAnsi="TH Sarabun New" w:cs="TH Sarabun New"/>
              </w:rPr>
            </w:pPr>
          </w:p>
          <w:p w14:paraId="4B0C374B" w14:textId="5765D5F0" w:rsidR="00262CF2" w:rsidRPr="004F5C4B" w:rsidRDefault="00262CF2" w:rsidP="00262CF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1" w:type="dxa"/>
          </w:tcPr>
          <w:p w14:paraId="12D28AC8" w14:textId="04677444" w:rsidR="00262CF2" w:rsidRDefault="00262CF2" w:rsidP="00262CF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จัดซื้อวัสดุน้ำมันเชื้อเพลิง</w:t>
            </w:r>
          </w:p>
          <w:p w14:paraId="31C23B37" w14:textId="097A5F58" w:rsidR="00262CF2" w:rsidRDefault="00262CF2" w:rsidP="00262CF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สำหรับรถยนต์ตู้โดยสาร/รถยนต์บรรทุกเอนกฯ</w:t>
            </w:r>
          </w:p>
          <w:p w14:paraId="2EB20AE5" w14:textId="6D2459D1" w:rsidR="00262CF2" w:rsidRPr="004F5C4B" w:rsidRDefault="00262CF2" w:rsidP="00262CF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เดือน พฤศจิกายน 2566</w:t>
            </w:r>
          </w:p>
        </w:tc>
        <w:tc>
          <w:tcPr>
            <w:tcW w:w="1713" w:type="dxa"/>
          </w:tcPr>
          <w:p w14:paraId="7F58B413" w14:textId="1C934BE0" w:rsidR="00262CF2" w:rsidRDefault="00262CF2" w:rsidP="00262CF2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229" w:type="dxa"/>
          </w:tcPr>
          <w:p w14:paraId="090148A6" w14:textId="263971A4" w:rsidR="00262CF2" w:rsidRDefault="00262CF2" w:rsidP="00262CF2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121" w:type="dxa"/>
          </w:tcPr>
          <w:p w14:paraId="6D88026F" w14:textId="54D50875" w:rsidR="00262CF2" w:rsidRPr="004F5C4B" w:rsidRDefault="00262CF2" w:rsidP="00262CF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114CB2A4" w14:textId="15D25DA7" w:rsidR="00262CF2" w:rsidRPr="004F5C4B" w:rsidRDefault="00262CF2" w:rsidP="00262CF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466E091B" w14:textId="5E47173D" w:rsidR="00262CF2" w:rsidRPr="004F5C4B" w:rsidRDefault="00262CF2" w:rsidP="00262CF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1" w:type="dxa"/>
          </w:tcPr>
          <w:p w14:paraId="06602E3F" w14:textId="47C2C59A" w:rsidR="00262CF2" w:rsidRPr="004F5C4B" w:rsidRDefault="00262CF2" w:rsidP="00262CF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2" w:type="dxa"/>
          </w:tcPr>
          <w:p w14:paraId="32DAEDC5" w14:textId="0E40B40A" w:rsidR="00262CF2" w:rsidRPr="004F5C4B" w:rsidRDefault="00262CF2" w:rsidP="00262CF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</w:t>
            </w:r>
            <w:r w:rsidRPr="004F5C4B">
              <w:rPr>
                <w:rFonts w:ascii="TH Sarabun New" w:hAnsi="TH Sarabun New" w:cs="TH Sarabun New"/>
                <w:cs/>
              </w:rPr>
              <w:t>ไม่เกินกำหนด</w:t>
            </w:r>
            <w:r>
              <w:rPr>
                <w:rFonts w:ascii="TH Sarabun New" w:hAnsi="TH Sarabun New" w:cs="TH Sarabun New" w:hint="cs"/>
                <w:cs/>
              </w:rPr>
              <w:t>ฯ/สะดวก อยู่ใกล้ที่ตั้งหน่วย</w:t>
            </w:r>
          </w:p>
        </w:tc>
        <w:tc>
          <w:tcPr>
            <w:tcW w:w="2044" w:type="dxa"/>
          </w:tcPr>
          <w:p w14:paraId="488BDCAB" w14:textId="77777777" w:rsidR="00262CF2" w:rsidRPr="004F5C4B" w:rsidRDefault="00262CF2" w:rsidP="00262CF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น. 2201</w:t>
            </w:r>
            <w:r w:rsidRPr="004F5C4B">
              <w:rPr>
                <w:rFonts w:ascii="TH Sarabun New" w:hAnsi="TH Sarabun New" w:cs="TH Sarabun New"/>
                <w:cs/>
              </w:rPr>
              <w:t>/256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</w:p>
          <w:p w14:paraId="13E071F7" w14:textId="5EDE2B05" w:rsidR="00262CF2" w:rsidRDefault="00262CF2" w:rsidP="00262CF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>
              <w:rPr>
                <w:rFonts w:ascii="TH Sarabun New" w:hAnsi="TH Sarabun New" w:cs="TH Sarabun New" w:hint="cs"/>
                <w:cs/>
              </w:rPr>
              <w:t>30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พ.ย.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</w:tbl>
    <w:p w14:paraId="569B9C37" w14:textId="11671343" w:rsidR="006B5A88" w:rsidRPr="004F5C4B" w:rsidRDefault="006B5A88" w:rsidP="006B5A88">
      <w:pPr>
        <w:rPr>
          <w:rFonts w:ascii="TH Sarabun New" w:hAnsi="TH Sarabun New" w:cs="TH Sarabun New"/>
        </w:rPr>
      </w:pPr>
    </w:p>
    <w:p w14:paraId="422AC943" w14:textId="5433126E" w:rsidR="00BE6C29" w:rsidRPr="004F5C4B" w:rsidRDefault="00D46078" w:rsidP="00BE6C29">
      <w:pPr>
        <w:spacing w:after="240"/>
        <w:rPr>
          <w:rFonts w:ascii="TH Sarabun New" w:hAnsi="TH Sarabun New" w:cs="TH Sarabun New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41F191" wp14:editId="081289A0">
            <wp:simplePos x="0" y="0"/>
            <wp:positionH relativeFrom="column">
              <wp:posOffset>4494530</wp:posOffset>
            </wp:positionH>
            <wp:positionV relativeFrom="paragraph">
              <wp:posOffset>168275</wp:posOffset>
            </wp:positionV>
            <wp:extent cx="1453599" cy="76835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99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BE6C29">
        <w:rPr>
          <w:rFonts w:ascii="TH Sarabun New" w:hAnsi="TH Sarabun New" w:cs="TH Sarabun New"/>
        </w:rPr>
        <w:t xml:space="preserve">                 </w:t>
      </w:r>
      <w:r w:rsidR="006B5A88"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1495DC5A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</w:t>
      </w:r>
      <w:r w:rsidRPr="004F5C4B">
        <w:rPr>
          <w:rFonts w:ascii="TH Sarabun New" w:hAnsi="TH Sarabun New" w:cs="TH Sarabun New"/>
          <w:cs/>
        </w:rPr>
        <w:t>พ.ต.อ.</w:t>
      </w:r>
    </w:p>
    <w:p w14:paraId="05890E8D" w14:textId="51178C86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         </w:t>
      </w:r>
      <w:r w:rsidRPr="004F5C4B">
        <w:rPr>
          <w:rFonts w:ascii="TH Sarabun New" w:hAnsi="TH Sarabun New" w:cs="TH Sarabun New"/>
          <w:cs/>
        </w:rPr>
        <w:t xml:space="preserve">( </w:t>
      </w:r>
      <w:r w:rsidR="00BE6C29">
        <w:rPr>
          <w:rFonts w:ascii="TH Sarabun New" w:hAnsi="TH Sarabun New" w:cs="TH Sarabun New" w:hint="cs"/>
          <w:cs/>
        </w:rPr>
        <w:t xml:space="preserve">อัครพล </w:t>
      </w:r>
      <w:r w:rsidR="004F5C4B">
        <w:rPr>
          <w:rFonts w:ascii="TH Sarabun New" w:hAnsi="TH Sarabun New" w:cs="TH Sarabun New" w:hint="cs"/>
          <w:cs/>
        </w:rPr>
        <w:t xml:space="preserve"> </w:t>
      </w:r>
      <w:r w:rsidR="00BE6C29">
        <w:rPr>
          <w:rFonts w:ascii="TH Sarabun New" w:hAnsi="TH Sarabun New" w:cs="TH Sarabun New" w:hint="cs"/>
          <w:cs/>
        </w:rPr>
        <w:t>รัศมี</w:t>
      </w:r>
      <w:r w:rsidRPr="004F5C4B">
        <w:rPr>
          <w:rFonts w:ascii="TH Sarabun New" w:hAnsi="TH Sarabun New" w:cs="TH Sarabun New"/>
          <w:cs/>
        </w:rPr>
        <w:t xml:space="preserve"> )</w:t>
      </w:r>
    </w:p>
    <w:p w14:paraId="4D3A8868" w14:textId="1FB27465" w:rsidR="006B5A88" w:rsidRPr="004F5C4B" w:rsidRDefault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 </w:t>
      </w:r>
      <w:r w:rsidRPr="004F5C4B">
        <w:rPr>
          <w:rFonts w:ascii="TH Sarabun New" w:hAnsi="TH Sarabun New" w:cs="TH Sarabun New"/>
          <w:cs/>
        </w:rPr>
        <w:t>ผกก.สภ.</w:t>
      </w:r>
      <w:r w:rsidR="00BE6C29">
        <w:rPr>
          <w:rFonts w:ascii="TH Sarabun New" w:hAnsi="TH Sarabun New" w:cs="TH Sarabun New" w:hint="cs"/>
          <w:cs/>
        </w:rPr>
        <w:t>สนม</w:t>
      </w:r>
    </w:p>
    <w:sectPr w:rsidR="006B5A88" w:rsidRPr="004F5C4B" w:rsidSect="00E71402">
      <w:pgSz w:w="16838" w:h="11906" w:orient="landscape"/>
      <w:pgMar w:top="851" w:right="720" w:bottom="567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E889" w14:textId="77777777" w:rsidR="00FA39B7" w:rsidRDefault="00FA39B7" w:rsidP="00061B61">
      <w:r>
        <w:separator/>
      </w:r>
    </w:p>
  </w:endnote>
  <w:endnote w:type="continuationSeparator" w:id="0">
    <w:p w14:paraId="3219B480" w14:textId="77777777" w:rsidR="00FA39B7" w:rsidRDefault="00FA39B7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Browallia New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9A9C" w14:textId="77777777" w:rsidR="00FA39B7" w:rsidRDefault="00FA39B7" w:rsidP="00061B61">
      <w:r>
        <w:separator/>
      </w:r>
    </w:p>
  </w:footnote>
  <w:footnote w:type="continuationSeparator" w:id="0">
    <w:p w14:paraId="4BFFF82B" w14:textId="77777777" w:rsidR="00FA39B7" w:rsidRDefault="00FA39B7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152002"/>
    <w:rsid w:val="00163099"/>
    <w:rsid w:val="001C1CEA"/>
    <w:rsid w:val="001E4C3A"/>
    <w:rsid w:val="00262CF2"/>
    <w:rsid w:val="00282936"/>
    <w:rsid w:val="003B626D"/>
    <w:rsid w:val="003E1D84"/>
    <w:rsid w:val="00415C59"/>
    <w:rsid w:val="00460B88"/>
    <w:rsid w:val="00475861"/>
    <w:rsid w:val="004C5AD0"/>
    <w:rsid w:val="004F5C4B"/>
    <w:rsid w:val="00571139"/>
    <w:rsid w:val="00572AEA"/>
    <w:rsid w:val="0065309D"/>
    <w:rsid w:val="006B5A88"/>
    <w:rsid w:val="00700C41"/>
    <w:rsid w:val="007E59C1"/>
    <w:rsid w:val="00847120"/>
    <w:rsid w:val="00882261"/>
    <w:rsid w:val="00893785"/>
    <w:rsid w:val="008C18A0"/>
    <w:rsid w:val="009364E5"/>
    <w:rsid w:val="00991D41"/>
    <w:rsid w:val="00A44525"/>
    <w:rsid w:val="00A5430D"/>
    <w:rsid w:val="00B041F9"/>
    <w:rsid w:val="00B051D5"/>
    <w:rsid w:val="00BE6C29"/>
    <w:rsid w:val="00C30A9A"/>
    <w:rsid w:val="00C71FC6"/>
    <w:rsid w:val="00CD6DEF"/>
    <w:rsid w:val="00D24989"/>
    <w:rsid w:val="00D26DC7"/>
    <w:rsid w:val="00D46078"/>
    <w:rsid w:val="00D854E3"/>
    <w:rsid w:val="00DB1512"/>
    <w:rsid w:val="00DF4861"/>
    <w:rsid w:val="00E12409"/>
    <w:rsid w:val="00E557BD"/>
    <w:rsid w:val="00E71402"/>
    <w:rsid w:val="00E83652"/>
    <w:rsid w:val="00EC1D56"/>
    <w:rsid w:val="00F60E99"/>
    <w:rsid w:val="00FA39B7"/>
    <w:rsid w:val="00FB2A9E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61B6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NICHAPHAT CHAISRISA</cp:lastModifiedBy>
  <cp:revision>6</cp:revision>
  <cp:lastPrinted>2024-01-23T02:44:00Z</cp:lastPrinted>
  <dcterms:created xsi:type="dcterms:W3CDTF">2024-04-27T06:33:00Z</dcterms:created>
  <dcterms:modified xsi:type="dcterms:W3CDTF">2024-04-28T02:57:00Z</dcterms:modified>
</cp:coreProperties>
</file>